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D05C5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2021-01-29T04:30:00Z</dcterms:modified>
</cp:coreProperties>
</file>